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A060" w14:textId="72D3834E" w:rsidR="00461FC3" w:rsidRDefault="000A0206">
      <w:pPr>
        <w:rPr>
          <w:sz w:val="28"/>
          <w:szCs w:val="28"/>
          <w:lang w:val="en-GB"/>
        </w:rPr>
      </w:pPr>
      <w:r w:rsidRPr="000A0206">
        <w:rPr>
          <w:sz w:val="28"/>
          <w:szCs w:val="28"/>
          <w:lang w:val="en-GB"/>
        </w:rPr>
        <w:t xml:space="preserve">Episode </w:t>
      </w:r>
      <w:r>
        <w:rPr>
          <w:sz w:val="28"/>
          <w:szCs w:val="28"/>
          <w:lang w:val="en-GB"/>
        </w:rPr>
        <w:t xml:space="preserve">in </w:t>
      </w:r>
      <w:proofErr w:type="spellStart"/>
      <w:r>
        <w:rPr>
          <w:sz w:val="28"/>
          <w:szCs w:val="28"/>
          <w:lang w:val="en-GB"/>
        </w:rPr>
        <w:t>Bretoncelles</w:t>
      </w:r>
      <w:proofErr w:type="spellEnd"/>
      <w:r>
        <w:rPr>
          <w:sz w:val="28"/>
          <w:szCs w:val="28"/>
          <w:lang w:val="en-GB"/>
        </w:rPr>
        <w:t xml:space="preserve"> </w:t>
      </w:r>
      <w:r w:rsidRPr="000A0206">
        <w:rPr>
          <w:sz w:val="28"/>
          <w:szCs w:val="28"/>
          <w:lang w:val="en-GB"/>
        </w:rPr>
        <w:t xml:space="preserve">from the </w:t>
      </w:r>
      <w:r>
        <w:rPr>
          <w:sz w:val="28"/>
          <w:szCs w:val="28"/>
          <w:lang w:val="en-GB"/>
        </w:rPr>
        <w:t xml:space="preserve">Franco-Prussian War of 1870 </w:t>
      </w:r>
    </w:p>
    <w:p w14:paraId="2AD4215E" w14:textId="77777777" w:rsidR="000A0206" w:rsidRDefault="000A0206">
      <w:pPr>
        <w:rPr>
          <w:sz w:val="28"/>
          <w:szCs w:val="28"/>
          <w:lang w:val="en-GB"/>
        </w:rPr>
      </w:pPr>
    </w:p>
    <w:p w14:paraId="3076F11D" w14:textId="4BA34194" w:rsidR="000A0206" w:rsidRDefault="000A0206">
      <w:pPr>
        <w:rPr>
          <w:b w:val="0"/>
          <w:bCs/>
          <w:sz w:val="28"/>
          <w:szCs w:val="28"/>
          <w:lang w:val="en-GB"/>
        </w:rPr>
      </w:pPr>
      <w:r w:rsidRPr="000A0206">
        <w:rPr>
          <w:b w:val="0"/>
          <w:bCs/>
          <w:sz w:val="28"/>
          <w:szCs w:val="28"/>
          <w:lang w:val="en-GB"/>
        </w:rPr>
        <w:t>As</w:t>
      </w:r>
      <w:r>
        <w:rPr>
          <w:b w:val="0"/>
          <w:bCs/>
          <w:sz w:val="28"/>
          <w:szCs w:val="28"/>
          <w:lang w:val="en-GB"/>
        </w:rPr>
        <w:t xml:space="preserve"> it was crossed by transport routes (road and rail) the area of the Perche around </w:t>
      </w:r>
      <w:proofErr w:type="spellStart"/>
      <w:r>
        <w:rPr>
          <w:b w:val="0"/>
          <w:bCs/>
          <w:sz w:val="28"/>
          <w:szCs w:val="28"/>
          <w:lang w:val="en-GB"/>
        </w:rPr>
        <w:t>Nogent</w:t>
      </w:r>
      <w:proofErr w:type="spellEnd"/>
      <w:r>
        <w:rPr>
          <w:b w:val="0"/>
          <w:bCs/>
          <w:sz w:val="28"/>
          <w:szCs w:val="28"/>
          <w:lang w:val="en-GB"/>
        </w:rPr>
        <w:t>-le-</w:t>
      </w:r>
      <w:proofErr w:type="spellStart"/>
      <w:r>
        <w:rPr>
          <w:b w:val="0"/>
          <w:bCs/>
          <w:sz w:val="28"/>
          <w:szCs w:val="28"/>
          <w:lang w:val="en-GB"/>
        </w:rPr>
        <w:t>Rotrou</w:t>
      </w:r>
      <w:proofErr w:type="spellEnd"/>
      <w:r>
        <w:rPr>
          <w:b w:val="0"/>
          <w:bCs/>
          <w:sz w:val="28"/>
          <w:szCs w:val="28"/>
          <w:lang w:val="en-GB"/>
        </w:rPr>
        <w:t xml:space="preserve"> was the scene of an important episode of the war of 1870-71.  Paris was under siege and the relief armies were sent from Tours to unblock the capital.  Aware of the threat, the Prussians quickly sent a strong detachment to seize Le Mans and Tours.</w:t>
      </w:r>
      <w:r w:rsidR="004771FB">
        <w:rPr>
          <w:b w:val="0"/>
          <w:bCs/>
          <w:sz w:val="28"/>
          <w:szCs w:val="28"/>
          <w:lang w:val="en-GB"/>
        </w:rPr>
        <w:t xml:space="preserve">  The King of Prussia’s army, meeting little resistance, seized Dreux and Chartres and threatened the Perche as of 15th November 1870.  A front was established between La Madeleine Bouvet, </w:t>
      </w:r>
      <w:proofErr w:type="spellStart"/>
      <w:r w:rsidR="004771FB">
        <w:rPr>
          <w:b w:val="0"/>
          <w:bCs/>
          <w:sz w:val="28"/>
          <w:szCs w:val="28"/>
          <w:lang w:val="en-GB"/>
        </w:rPr>
        <w:t>Bretoncelles</w:t>
      </w:r>
      <w:proofErr w:type="spellEnd"/>
      <w:r w:rsidR="004771FB">
        <w:rPr>
          <w:b w:val="0"/>
          <w:bCs/>
          <w:sz w:val="28"/>
          <w:szCs w:val="28"/>
          <w:lang w:val="en-GB"/>
        </w:rPr>
        <w:t xml:space="preserve"> and the hamlet of La Fourche, within the commune of </w:t>
      </w:r>
      <w:proofErr w:type="spellStart"/>
      <w:r w:rsidR="004771FB">
        <w:rPr>
          <w:b w:val="0"/>
          <w:bCs/>
          <w:sz w:val="28"/>
          <w:szCs w:val="28"/>
          <w:lang w:val="en-GB"/>
        </w:rPr>
        <w:t>Coulonges</w:t>
      </w:r>
      <w:proofErr w:type="spellEnd"/>
      <w:r w:rsidR="004771FB">
        <w:rPr>
          <w:b w:val="0"/>
          <w:bCs/>
          <w:sz w:val="28"/>
          <w:szCs w:val="28"/>
          <w:lang w:val="en-GB"/>
        </w:rPr>
        <w:t xml:space="preserve">-les-Sablons, </w:t>
      </w:r>
      <w:proofErr w:type="gramStart"/>
      <w:r w:rsidR="004771FB">
        <w:rPr>
          <w:b w:val="0"/>
          <w:bCs/>
          <w:sz w:val="28"/>
          <w:szCs w:val="28"/>
          <w:lang w:val="en-GB"/>
        </w:rPr>
        <w:t>where ,</w:t>
      </w:r>
      <w:proofErr w:type="gramEnd"/>
      <w:r w:rsidR="004771FB">
        <w:rPr>
          <w:b w:val="0"/>
          <w:bCs/>
          <w:sz w:val="28"/>
          <w:szCs w:val="28"/>
          <w:lang w:val="en-GB"/>
        </w:rPr>
        <w:t xml:space="preserve"> on the 27</w:t>
      </w:r>
      <w:r w:rsidR="004771FB" w:rsidRPr="004771FB">
        <w:rPr>
          <w:b w:val="0"/>
          <w:bCs/>
          <w:sz w:val="28"/>
          <w:szCs w:val="28"/>
          <w:vertAlign w:val="superscript"/>
          <w:lang w:val="en-GB"/>
        </w:rPr>
        <w:t>th</w:t>
      </w:r>
      <w:r w:rsidR="004771FB">
        <w:rPr>
          <w:b w:val="0"/>
          <w:bCs/>
          <w:sz w:val="28"/>
          <w:szCs w:val="28"/>
          <w:lang w:val="en-GB"/>
        </w:rPr>
        <w:t xml:space="preserve"> November, violent battles took place.</w:t>
      </w:r>
    </w:p>
    <w:p w14:paraId="11D94E15" w14:textId="77777777" w:rsidR="004771FB" w:rsidRDefault="004771FB">
      <w:pPr>
        <w:rPr>
          <w:b w:val="0"/>
          <w:bCs/>
          <w:sz w:val="28"/>
          <w:szCs w:val="28"/>
          <w:lang w:val="en-GB"/>
        </w:rPr>
      </w:pPr>
    </w:p>
    <w:p w14:paraId="6C7F6486" w14:textId="21559C07" w:rsidR="004771FB" w:rsidRDefault="004771FB">
      <w:pPr>
        <w:rPr>
          <w:b w:val="0"/>
          <w:bCs/>
          <w:sz w:val="28"/>
          <w:szCs w:val="28"/>
          <w:lang w:val="en-GB"/>
        </w:rPr>
      </w:pPr>
      <w:r>
        <w:rPr>
          <w:b w:val="0"/>
          <w:bCs/>
          <w:sz w:val="28"/>
          <w:szCs w:val="28"/>
          <w:lang w:val="en-GB"/>
        </w:rPr>
        <w:t xml:space="preserve">In position on the hill of </w:t>
      </w:r>
      <w:proofErr w:type="spellStart"/>
      <w:r>
        <w:rPr>
          <w:b w:val="0"/>
          <w:bCs/>
          <w:sz w:val="28"/>
          <w:szCs w:val="28"/>
          <w:lang w:val="en-GB"/>
        </w:rPr>
        <w:t>Cracotières</w:t>
      </w:r>
      <w:proofErr w:type="spellEnd"/>
      <w:r>
        <w:rPr>
          <w:b w:val="0"/>
          <w:bCs/>
          <w:sz w:val="28"/>
          <w:szCs w:val="28"/>
          <w:lang w:val="en-GB"/>
        </w:rPr>
        <w:t xml:space="preserve"> the Prussian artillery fired on the centre of </w:t>
      </w:r>
      <w:proofErr w:type="spellStart"/>
      <w:r>
        <w:rPr>
          <w:b w:val="0"/>
          <w:bCs/>
          <w:sz w:val="28"/>
          <w:szCs w:val="28"/>
          <w:lang w:val="en-GB"/>
        </w:rPr>
        <w:t>Bretoncelles</w:t>
      </w:r>
      <w:proofErr w:type="spellEnd"/>
      <w:r>
        <w:rPr>
          <w:b w:val="0"/>
          <w:bCs/>
          <w:sz w:val="28"/>
          <w:szCs w:val="28"/>
          <w:lang w:val="en-GB"/>
        </w:rPr>
        <w:t xml:space="preserve">.  The station </w:t>
      </w:r>
      <w:r w:rsidR="00F66DBC">
        <w:rPr>
          <w:b w:val="0"/>
          <w:bCs/>
          <w:sz w:val="28"/>
          <w:szCs w:val="28"/>
          <w:lang w:val="en-GB"/>
        </w:rPr>
        <w:t xml:space="preserve">building was set on fire.  Many dwellings and the schools were hit.  Hastily arranged ambulances, </w:t>
      </w:r>
      <w:proofErr w:type="gramStart"/>
      <w:r w:rsidR="00F66DBC">
        <w:rPr>
          <w:b w:val="0"/>
          <w:bCs/>
          <w:sz w:val="28"/>
          <w:szCs w:val="28"/>
          <w:lang w:val="en-GB"/>
        </w:rPr>
        <w:t>in particular in</w:t>
      </w:r>
      <w:proofErr w:type="gramEnd"/>
      <w:r w:rsidR="00F66DBC">
        <w:rPr>
          <w:b w:val="0"/>
          <w:bCs/>
          <w:sz w:val="28"/>
          <w:szCs w:val="28"/>
          <w:lang w:val="en-GB"/>
        </w:rPr>
        <w:t xml:space="preserve"> the former hospice (16 rue Gareau), took in a number of wounded, one of whom was Ernest </w:t>
      </w:r>
      <w:proofErr w:type="spellStart"/>
      <w:r w:rsidR="00F66DBC">
        <w:rPr>
          <w:b w:val="0"/>
          <w:bCs/>
          <w:sz w:val="28"/>
          <w:szCs w:val="28"/>
          <w:lang w:val="en-GB"/>
        </w:rPr>
        <w:t>Pommerelle</w:t>
      </w:r>
      <w:proofErr w:type="spellEnd"/>
      <w:r w:rsidR="00F66DBC">
        <w:rPr>
          <w:b w:val="0"/>
          <w:bCs/>
          <w:sz w:val="28"/>
          <w:szCs w:val="28"/>
          <w:lang w:val="en-GB"/>
        </w:rPr>
        <w:t>, captain of the 1</w:t>
      </w:r>
      <w:r w:rsidR="00F66DBC" w:rsidRPr="00F66DBC">
        <w:rPr>
          <w:b w:val="0"/>
          <w:bCs/>
          <w:sz w:val="28"/>
          <w:szCs w:val="28"/>
          <w:vertAlign w:val="superscript"/>
          <w:lang w:val="en-GB"/>
        </w:rPr>
        <w:t>st</w:t>
      </w:r>
      <w:r w:rsidR="00F66DBC">
        <w:rPr>
          <w:b w:val="0"/>
          <w:bCs/>
          <w:sz w:val="28"/>
          <w:szCs w:val="28"/>
          <w:lang w:val="en-GB"/>
        </w:rPr>
        <w:t xml:space="preserve"> Infantry Regiment of the Marines, who died there on 9</w:t>
      </w:r>
      <w:r w:rsidR="00F66DBC" w:rsidRPr="00F66DBC">
        <w:rPr>
          <w:b w:val="0"/>
          <w:bCs/>
          <w:sz w:val="28"/>
          <w:szCs w:val="28"/>
          <w:vertAlign w:val="superscript"/>
          <w:lang w:val="en-GB"/>
        </w:rPr>
        <w:t>th</w:t>
      </w:r>
      <w:r w:rsidR="00F66DBC">
        <w:rPr>
          <w:b w:val="0"/>
          <w:bCs/>
          <w:sz w:val="28"/>
          <w:szCs w:val="28"/>
          <w:lang w:val="en-GB"/>
        </w:rPr>
        <w:t xml:space="preserve"> January 1871.</w:t>
      </w:r>
    </w:p>
    <w:p w14:paraId="1D1706C5" w14:textId="77777777" w:rsidR="0068598C" w:rsidRDefault="0068598C">
      <w:pPr>
        <w:rPr>
          <w:b w:val="0"/>
          <w:bCs/>
          <w:sz w:val="28"/>
          <w:szCs w:val="28"/>
          <w:lang w:val="en-GB"/>
        </w:rPr>
      </w:pPr>
    </w:p>
    <w:p w14:paraId="103FCCF2" w14:textId="1DEF1355" w:rsidR="0068598C" w:rsidRPr="000A0206" w:rsidRDefault="0068598C">
      <w:pPr>
        <w:rPr>
          <w:b w:val="0"/>
          <w:bCs/>
          <w:sz w:val="28"/>
          <w:szCs w:val="28"/>
          <w:lang w:val="en-GB"/>
        </w:rPr>
      </w:pPr>
      <w:r>
        <w:rPr>
          <w:b w:val="0"/>
          <w:bCs/>
          <w:sz w:val="28"/>
          <w:szCs w:val="28"/>
          <w:lang w:val="en-GB"/>
        </w:rPr>
        <w:t xml:space="preserve">French and Prussian soldiers who fought around </w:t>
      </w:r>
      <w:proofErr w:type="spellStart"/>
      <w:r>
        <w:rPr>
          <w:b w:val="0"/>
          <w:bCs/>
          <w:sz w:val="28"/>
          <w:szCs w:val="28"/>
          <w:lang w:val="en-GB"/>
        </w:rPr>
        <w:t>Bretoncelles</w:t>
      </w:r>
      <w:proofErr w:type="spellEnd"/>
      <w:r>
        <w:rPr>
          <w:b w:val="0"/>
          <w:bCs/>
          <w:sz w:val="28"/>
          <w:szCs w:val="28"/>
          <w:lang w:val="en-GB"/>
        </w:rPr>
        <w:t xml:space="preserve"> are buries in a communal grave in the cemetery.</w:t>
      </w:r>
    </w:p>
    <w:p w14:paraId="61E99BEE" w14:textId="77777777" w:rsidR="000A0206" w:rsidRDefault="000A0206">
      <w:pPr>
        <w:rPr>
          <w:sz w:val="28"/>
          <w:szCs w:val="28"/>
          <w:lang w:val="en-GB"/>
        </w:rPr>
      </w:pPr>
    </w:p>
    <w:p w14:paraId="4A785019" w14:textId="77777777" w:rsidR="000A0206" w:rsidRPr="000A0206" w:rsidRDefault="000A0206">
      <w:pPr>
        <w:rPr>
          <w:sz w:val="28"/>
          <w:szCs w:val="28"/>
          <w:lang w:val="en-GB"/>
        </w:rPr>
      </w:pPr>
    </w:p>
    <w:sectPr w:rsidR="000A0206" w:rsidRPr="000A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06"/>
    <w:rsid w:val="000A0206"/>
    <w:rsid w:val="00461FC3"/>
    <w:rsid w:val="004771FB"/>
    <w:rsid w:val="0068598C"/>
    <w:rsid w:val="00F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6C5"/>
  <w15:chartTrackingRefBased/>
  <w15:docId w15:val="{815E9A98-545A-4D93-B0A6-94301DDC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Nelly Slater</dc:creator>
  <cp:keywords/>
  <dc:description/>
  <cp:lastModifiedBy>Mark and Nelly Slater</cp:lastModifiedBy>
  <cp:revision>1</cp:revision>
  <dcterms:created xsi:type="dcterms:W3CDTF">2024-01-09T09:53:00Z</dcterms:created>
  <dcterms:modified xsi:type="dcterms:W3CDTF">2024-01-09T10:26:00Z</dcterms:modified>
</cp:coreProperties>
</file>